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1E1D1A">
        <w:rPr>
          <w:rFonts w:ascii="Times New Roman" w:hAnsi="Times New Roman" w:cs="Times New Roman"/>
          <w:sz w:val="28"/>
          <w:szCs w:val="24"/>
        </w:rPr>
        <w:t xml:space="preserve"> 14.12.2020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1E1D1A">
        <w:rPr>
          <w:rFonts w:ascii="Times New Roman" w:hAnsi="Times New Roman" w:cs="Times New Roman"/>
          <w:sz w:val="28"/>
          <w:szCs w:val="24"/>
        </w:rPr>
        <w:t xml:space="preserve"> 357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BB6E69" w:rsidRDefault="00BB6E69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B6E69" w:rsidRDefault="00BB6E69" w:rsidP="00BB6E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BB6E69" w:rsidRDefault="00BB6E69" w:rsidP="00BB6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</w:t>
        </w:r>
        <w:bookmarkStart w:id="0" w:name="_GoBack"/>
        <w:r>
          <w:rPr>
            <w:rStyle w:val="aa"/>
            <w:rFonts w:ascii="Times New Roman" w:hAnsi="Times New Roman"/>
          </w:rPr>
          <w:t>ц</w:t>
        </w:r>
        <w:bookmarkEnd w:id="0"/>
        <w:r>
          <w:rPr>
            <w:rStyle w:val="aa"/>
            <w:rFonts w:ascii="Times New Roman" w:hAnsi="Times New Roman"/>
          </w:rPr>
          <w:t>ии</w:t>
        </w:r>
      </w:hyperlink>
      <w:r>
        <w:rPr>
          <w:rFonts w:ascii="Times New Roman" w:hAnsi="Times New Roman"/>
        </w:rPr>
        <w:t>)</w:t>
      </w:r>
    </w:p>
    <w:p w:rsidR="00AC66A2" w:rsidRDefault="007C5190" w:rsidP="00BB6E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5103"/>
        <w:gridCol w:w="1276"/>
        <w:gridCol w:w="1275"/>
      </w:tblGrid>
      <w:tr w:rsidR="0085285F" w:rsidRPr="0038152E" w:rsidTr="00FA5DAE">
        <w:trPr>
          <w:cantSplit/>
          <w:trHeight w:val="657"/>
          <w:tblHeader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34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551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100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93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87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12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4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1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35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27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18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47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85285F" w:rsidRPr="0038152E" w:rsidTr="00FA5DAE">
        <w:trPr>
          <w:trHeight w:val="3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75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128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130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110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69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72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105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49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67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46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85285F" w:rsidRPr="0038152E" w:rsidTr="00FA5DAE">
        <w:trPr>
          <w:trHeight w:val="28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 w:rsidP="008528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85285F">
      <w:headerReference w:type="default" r:id="rId7"/>
      <w:pgSz w:w="11906" w:h="16838"/>
      <w:pgMar w:top="567" w:right="851" w:bottom="567" w:left="851" w:header="283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001712"/>
      <w:docPartObj>
        <w:docPartGallery w:val="Page Numbers (Top of Page)"/>
        <w:docPartUnique/>
      </w:docPartObj>
    </w:sdtPr>
    <w:sdtContent>
      <w:p w:rsidR="0085285F" w:rsidRDefault="0085285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256</w:t>
        </w:r>
        <w: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F3819"/>
    <w:rsid w:val="00107CB7"/>
    <w:rsid w:val="00152E40"/>
    <w:rsid w:val="001E1D1A"/>
    <w:rsid w:val="00294BE3"/>
    <w:rsid w:val="0032633A"/>
    <w:rsid w:val="005C7027"/>
    <w:rsid w:val="006461CB"/>
    <w:rsid w:val="006617B8"/>
    <w:rsid w:val="00782E17"/>
    <w:rsid w:val="00785858"/>
    <w:rsid w:val="007C5190"/>
    <w:rsid w:val="00826CE2"/>
    <w:rsid w:val="0085285F"/>
    <w:rsid w:val="008F7723"/>
    <w:rsid w:val="00AC66A2"/>
    <w:rsid w:val="00BB6E69"/>
    <w:rsid w:val="00D86EB6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61E79-4487-4E89-B52E-AF55CB30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  <w:style w:type="character" w:styleId="aa">
    <w:name w:val="Hyperlink"/>
    <w:basedOn w:val="a0"/>
    <w:uiPriority w:val="99"/>
    <w:semiHidden/>
    <w:rsid w:val="00BB6E69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528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9.%20&#1055;&#1088;&#1080;&#1083;%2018%20&#1054;&#1073;&#1098;&#1077;&#1084;%20&#1084;&#1077;&#1078;&#1073;&#1102;&#1076;&#1078;&#1077;&#1090;&#1085;&#1099;&#1093;%20&#1090;&#1088;&#1072;&#1085;&#1089;&#1092;&#1077;&#1088;&#1090;&#1086;&#1074;,&#1087;&#1086;&#1089;&#1090;&#1091;&#1087;&#1072;&#1102;&#1097;&#1080;&#1093;%20&#1074;%20&#1073;&#1102;&#1076;&#1078;&#1077;&#1090;%20&#1075;&#1086;&#1088;&#1086;&#1076;&#1072;%20&#1055;&#1099;&#1090;&#1100;-&#1071;&#1093;&#1072;%20&#1085;&#1072;%202022-2023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19</cp:revision>
  <cp:lastPrinted>2020-12-14T06:57:00Z</cp:lastPrinted>
  <dcterms:created xsi:type="dcterms:W3CDTF">2020-10-28T05:47:00Z</dcterms:created>
  <dcterms:modified xsi:type="dcterms:W3CDTF">2021-03-26T05:46:00Z</dcterms:modified>
</cp:coreProperties>
</file>